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8"/>
        <w:ind w:left="100" w:right="0" w:firstLine="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color w:val="231F20"/>
          <w:sz w:val="24"/>
        </w:rPr>
        <w:t>⑥</w:t>
      </w:r>
    </w:p>
    <w:p>
      <w:pPr>
        <w:pStyle w:val="BodyText"/>
        <w:spacing w:before="6"/>
        <w:rPr>
          <w:rFonts w:ascii="ＭＳ 明朝"/>
        </w:rPr>
      </w:pPr>
    </w:p>
    <w:p>
      <w:pPr>
        <w:pStyle w:val="BodyText"/>
        <w:spacing w:line="623" w:lineRule="exact"/>
        <w:ind w:left="482"/>
        <w:jc w:val="center"/>
        <w:rPr>
          <w:rFonts w:ascii="HGP教科書体" w:eastAsia="HGP教科書体" w:hint="eastAsia"/>
        </w:rPr>
      </w:pPr>
      <w:r>
        <w:rPr>
          <w:rFonts w:ascii="HGP教科書体" w:eastAsia="HGP教科書体" w:hint="eastAsia"/>
          <w:color w:val="231F20"/>
        </w:rPr>
        <w:t>第</w:t>
      </w:r>
      <w:r>
        <w:rPr>
          <w:rFonts w:ascii="HGP教科書体" w:eastAsia="HGP教科書体" w:hint="eastAsia"/>
          <w:color w:val="231F20"/>
        </w:rPr>
        <w:t>1</w:t>
      </w:r>
      <w:r>
        <w:rPr>
          <w:rFonts w:ascii="メイリオ" w:eastAsia="メイリオ"/>
          <w:color w:val="231F20"/>
        </w:rPr>
        <w:t>2</w:t>
      </w:r>
      <w:r>
        <w:rPr>
          <w:rFonts w:ascii="メイリオ" w:eastAsia="メイリオ"/>
          <w:color w:val="231F20"/>
          <w:spacing w:val="24"/>
        </w:rPr>
        <w:t> </w:t>
      </w:r>
      <w:r>
        <w:rPr>
          <w:rFonts w:ascii="HGP教科書体" w:eastAsia="HGP教科書体" w:hint="eastAsia"/>
          <w:color w:val="231F20"/>
        </w:rPr>
        <w:t>回</w:t>
      </w:r>
      <w:r>
        <w:rPr>
          <w:rFonts w:ascii="HGP教科書体" w:eastAsia="HGP教科書体" w:hint="eastAsia"/>
          <w:color w:val="231F20"/>
        </w:rPr>
        <w:t>国</w:t>
      </w:r>
      <w:r>
        <w:rPr>
          <w:rFonts w:ascii="HGP教科書体" w:eastAsia="HGP教科書体" w:hint="eastAsia"/>
          <w:color w:val="231F20"/>
        </w:rPr>
        <w:t>際</w:t>
      </w:r>
      <w:r>
        <w:rPr>
          <w:rFonts w:ascii="HGP教科書体" w:eastAsia="HGP教科書体" w:hint="eastAsia"/>
          <w:color w:val="231F20"/>
        </w:rPr>
        <w:t>シ</w:t>
      </w:r>
      <w:r>
        <w:rPr>
          <w:rFonts w:ascii="HGP教科書体" w:eastAsia="HGP教科書体" w:hint="eastAsia"/>
          <w:color w:val="231F20"/>
        </w:rPr>
        <w:t>ニ</w:t>
      </w:r>
      <w:r>
        <w:rPr>
          <w:rFonts w:ascii="HGP教科書体" w:eastAsia="HGP教科書体" w:hint="eastAsia"/>
          <w:color w:val="231F20"/>
        </w:rPr>
        <w:t>ア</w:t>
      </w:r>
      <w:r>
        <w:rPr>
          <w:rFonts w:ascii="HGP教科書体" w:eastAsia="HGP教科書体" w:hint="eastAsia"/>
          <w:color w:val="231F20"/>
        </w:rPr>
        <w:t>合</w:t>
      </w:r>
      <w:r>
        <w:rPr>
          <w:rFonts w:ascii="HGP教科書体" w:eastAsia="HGP教科書体" w:hint="eastAsia"/>
          <w:color w:val="231F20"/>
        </w:rPr>
        <w:t>唱</w:t>
      </w:r>
      <w:r>
        <w:rPr>
          <w:rFonts w:ascii="HGP教科書体" w:eastAsia="HGP教科書体" w:hint="eastAsia"/>
          <w:color w:val="231F20"/>
        </w:rPr>
        <w:t>祭</w:t>
      </w:r>
      <w:r>
        <w:rPr>
          <w:rFonts w:ascii="HGP教科書体" w:eastAsia="HGP教科書体" w:hint="eastAsia"/>
          <w:color w:val="231F20"/>
        </w:rPr>
        <w:t>『</w:t>
      </w:r>
      <w:r>
        <w:rPr>
          <w:rFonts w:ascii="HGP教科書体" w:eastAsia="HGP教科書体" w:hint="eastAsia"/>
          <w:color w:val="231F20"/>
        </w:rPr>
        <w:t>ゴ</w:t>
      </w:r>
      <w:r>
        <w:rPr>
          <w:rFonts w:ascii="HGP教科書体" w:eastAsia="HGP教科書体" w:hint="eastAsia"/>
          <w:color w:val="231F20"/>
        </w:rPr>
        <w:t>ー</w:t>
      </w:r>
      <w:r>
        <w:rPr>
          <w:rFonts w:ascii="HGP教科書体" w:eastAsia="HGP教科書体" w:hint="eastAsia"/>
          <w:color w:val="231F20"/>
        </w:rPr>
        <w:t>ル</w:t>
      </w:r>
      <w:r>
        <w:rPr>
          <w:rFonts w:ascii="HGP教科書体" w:eastAsia="HGP教科書体" w:hint="eastAsia"/>
          <w:color w:val="231F20"/>
        </w:rPr>
        <w:t>デ</w:t>
      </w:r>
      <w:r>
        <w:rPr>
          <w:rFonts w:ascii="HGP教科書体" w:eastAsia="HGP教科書体" w:hint="eastAsia"/>
          <w:color w:val="231F20"/>
        </w:rPr>
        <w:t>ン</w:t>
      </w:r>
      <w:r>
        <w:rPr>
          <w:rFonts w:ascii="HGP教科書体" w:eastAsia="HGP教科書体" w:hint="eastAsia"/>
          <w:color w:val="231F20"/>
        </w:rPr>
        <w:t>ウ</w:t>
      </w:r>
      <w:r>
        <w:rPr>
          <w:rFonts w:ascii="HGP教科書体" w:eastAsia="HGP教科書体" w:hint="eastAsia"/>
          <w:color w:val="231F20"/>
        </w:rPr>
        <w:t>ェ</w:t>
      </w:r>
      <w:r>
        <w:rPr>
          <w:rFonts w:ascii="HGP教科書体" w:eastAsia="HGP教科書体" w:hint="eastAsia"/>
          <w:color w:val="231F20"/>
        </w:rPr>
        <w:t>ー</w:t>
      </w:r>
      <w:r>
        <w:rPr>
          <w:rFonts w:ascii="HGP教科書体" w:eastAsia="HGP教科書体" w:hint="eastAsia"/>
          <w:color w:val="231F20"/>
        </w:rPr>
        <w:t>ブ</w:t>
      </w:r>
      <w:r>
        <w:rPr>
          <w:rFonts w:ascii="HGP教科書体" w:eastAsia="HGP教科書体" w:hint="eastAsia"/>
          <w:color w:val="231F20"/>
          <w:spacing w:val="53"/>
        </w:rPr>
        <w:t> </w:t>
      </w:r>
      <w:r>
        <w:rPr>
          <w:rFonts w:ascii="HGP教科書体" w:eastAsia="HGP教科書体" w:hint="eastAsia"/>
          <w:color w:val="231F20"/>
        </w:rPr>
        <w:t>in</w:t>
      </w:r>
      <w:r>
        <w:rPr>
          <w:rFonts w:ascii="HGP教科書体" w:eastAsia="HGP教科書体" w:hint="eastAsia"/>
          <w:color w:val="231F20"/>
          <w:spacing w:val="9"/>
        </w:rPr>
        <w:t> 横浜』</w:t>
      </w:r>
    </w:p>
    <w:p>
      <w:pPr>
        <w:pStyle w:val="Title"/>
      </w:pPr>
      <w:r>
        <w:rPr>
          <w:color w:val="231F20"/>
          <w:spacing w:val="-1"/>
        </w:rPr>
        <w:t>プログラムに広告を掲載しませんか？</w:t>
      </w:r>
    </w:p>
    <w:p>
      <w:pPr>
        <w:pStyle w:val="BodyText"/>
        <w:spacing w:before="4"/>
        <w:rPr>
          <w:rFonts w:ascii="HGS創英角ﾎﾟｯﾌﾟ体"/>
          <w:sz w:val="47"/>
        </w:rPr>
      </w:pPr>
    </w:p>
    <w:p>
      <w:pPr>
        <w:pStyle w:val="Heading1"/>
        <w:spacing w:line="225" w:lineRule="auto"/>
        <w:ind w:right="309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5778500</wp:posOffset>
            </wp:positionH>
            <wp:positionV relativeFrom="paragraph">
              <wp:posOffset>273113</wp:posOffset>
            </wp:positionV>
            <wp:extent cx="1128183" cy="1041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183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2"/>
        </w:rPr>
        <w:t>ゴールデンウェーブではプログラムに掲載する合唱団の広告を募集</w:t>
      </w:r>
      <w:r>
        <w:rPr>
          <w:color w:val="231F20"/>
          <w:spacing w:val="-2"/>
        </w:rPr>
        <w:t>いたします。</w:t>
      </w:r>
    </w:p>
    <w:p>
      <w:pPr>
        <w:pStyle w:val="BodyText"/>
        <w:spacing w:before="334"/>
        <w:ind w:left="794"/>
      </w:pPr>
      <w:r>
        <w:rPr>
          <w:color w:val="050100"/>
          <w:w w:val="90"/>
        </w:rPr>
        <w:t>◎</w:t>
      </w:r>
      <w:r>
        <w:rPr>
          <w:color w:val="050100"/>
          <w:w w:val="90"/>
        </w:rPr>
        <w:t>広</w:t>
      </w:r>
      <w:r>
        <w:rPr>
          <w:color w:val="050100"/>
          <w:w w:val="90"/>
        </w:rPr>
        <w:t>告</w:t>
      </w:r>
      <w:r>
        <w:rPr>
          <w:color w:val="050100"/>
          <w:w w:val="90"/>
        </w:rPr>
        <w:t>内</w:t>
      </w:r>
      <w:r>
        <w:rPr>
          <w:color w:val="050100"/>
          <w:w w:val="90"/>
        </w:rPr>
        <w:t>容</w:t>
      </w:r>
      <w:r>
        <w:rPr>
          <w:color w:val="050100"/>
          <w:w w:val="90"/>
        </w:rPr>
        <w:t>＝</w:t>
      </w:r>
      <w:r>
        <w:rPr>
          <w:color w:val="050100"/>
          <w:w w:val="90"/>
        </w:rPr>
        <w:t>演</w:t>
      </w:r>
      <w:r>
        <w:rPr>
          <w:color w:val="050100"/>
          <w:w w:val="90"/>
        </w:rPr>
        <w:t>奏</w:t>
      </w:r>
      <w:r>
        <w:rPr>
          <w:color w:val="050100"/>
          <w:w w:val="90"/>
        </w:rPr>
        <w:t>会</w:t>
      </w:r>
      <w:r>
        <w:rPr>
          <w:color w:val="050100"/>
          <w:w w:val="90"/>
        </w:rPr>
        <w:t>の</w:t>
      </w:r>
      <w:r>
        <w:rPr>
          <w:color w:val="050100"/>
          <w:w w:val="90"/>
        </w:rPr>
        <w:t>お</w:t>
      </w:r>
      <w:r>
        <w:rPr>
          <w:color w:val="050100"/>
          <w:w w:val="90"/>
        </w:rPr>
        <w:t>知</w:t>
      </w:r>
      <w:r>
        <w:rPr>
          <w:color w:val="050100"/>
          <w:w w:val="90"/>
        </w:rPr>
        <w:t>ら</w:t>
      </w:r>
      <w:r>
        <w:rPr>
          <w:color w:val="050100"/>
          <w:w w:val="90"/>
        </w:rPr>
        <w:t>せ</w:t>
      </w:r>
      <w:r>
        <w:rPr>
          <w:color w:val="050100"/>
          <w:w w:val="90"/>
        </w:rPr>
        <w:t>、</w:t>
      </w:r>
      <w:r>
        <w:rPr>
          <w:color w:val="050100"/>
          <w:w w:val="90"/>
        </w:rPr>
        <w:t>合</w:t>
      </w:r>
      <w:r>
        <w:rPr>
          <w:color w:val="050100"/>
          <w:w w:val="90"/>
        </w:rPr>
        <w:t>唱</w:t>
      </w:r>
      <w:r>
        <w:rPr>
          <w:color w:val="050100"/>
          <w:w w:val="90"/>
        </w:rPr>
        <w:t>団</w:t>
      </w:r>
      <w:r>
        <w:rPr>
          <w:color w:val="050100"/>
          <w:w w:val="90"/>
        </w:rPr>
        <w:t>の</w:t>
      </w:r>
      <w:r>
        <w:rPr>
          <w:color w:val="050100"/>
          <w:w w:val="90"/>
        </w:rPr>
        <w:t>紹</w:t>
      </w:r>
      <w:r>
        <w:rPr>
          <w:color w:val="050100"/>
          <w:w w:val="90"/>
        </w:rPr>
        <w:t>介</w:t>
      </w:r>
      <w:r>
        <w:rPr>
          <w:color w:val="050100"/>
          <w:w w:val="90"/>
        </w:rPr>
        <w:t>、</w:t>
      </w:r>
      <w:r>
        <w:rPr>
          <w:color w:val="050100"/>
          <w:w w:val="90"/>
        </w:rPr>
        <w:t>団</w:t>
      </w:r>
      <w:r>
        <w:rPr>
          <w:color w:val="050100"/>
          <w:w w:val="90"/>
        </w:rPr>
        <w:t>員</w:t>
      </w:r>
      <w:r>
        <w:rPr>
          <w:color w:val="050100"/>
          <w:w w:val="90"/>
        </w:rPr>
        <w:t>募</w:t>
      </w:r>
      <w:r>
        <w:rPr>
          <w:color w:val="050100"/>
          <w:w w:val="90"/>
        </w:rPr>
        <w:t>集</w:t>
      </w:r>
      <w:r>
        <w:rPr>
          <w:color w:val="050100"/>
          <w:w w:val="90"/>
        </w:rPr>
        <w:t>な</w:t>
      </w:r>
      <w:r>
        <w:rPr>
          <w:color w:val="050100"/>
          <w:spacing w:val="-10"/>
          <w:w w:val="90"/>
        </w:rPr>
        <w:t>ど</w:t>
      </w:r>
    </w:p>
    <w:p>
      <w:pPr>
        <w:pStyle w:val="BodyText"/>
        <w:spacing w:before="62"/>
        <w:ind w:left="794"/>
      </w:pPr>
      <w:r>
        <w:rPr>
          <w:color w:val="050100"/>
          <w:w w:val="90"/>
        </w:rPr>
        <w:t>◎</w:t>
      </w:r>
      <w:r>
        <w:rPr>
          <w:color w:val="050100"/>
          <w:w w:val="90"/>
        </w:rPr>
        <w:t>広</w:t>
      </w:r>
      <w:r>
        <w:rPr>
          <w:color w:val="050100"/>
          <w:w w:val="90"/>
        </w:rPr>
        <w:t>告</w:t>
      </w:r>
      <w:r>
        <w:rPr>
          <w:color w:val="050100"/>
          <w:w w:val="90"/>
        </w:rPr>
        <w:t>サ</w:t>
      </w:r>
      <w:r>
        <w:rPr>
          <w:color w:val="050100"/>
          <w:w w:val="90"/>
        </w:rPr>
        <w:t>イ</w:t>
      </w:r>
      <w:r>
        <w:rPr>
          <w:color w:val="050100"/>
          <w:w w:val="90"/>
        </w:rPr>
        <w:t>ズ</w:t>
      </w:r>
      <w:r>
        <w:rPr>
          <w:color w:val="050100"/>
          <w:w w:val="90"/>
        </w:rPr>
        <w:t>、</w:t>
      </w:r>
      <w:r>
        <w:rPr>
          <w:color w:val="050100"/>
          <w:w w:val="90"/>
        </w:rPr>
        <w:t>掲</w:t>
      </w:r>
      <w:r>
        <w:rPr>
          <w:color w:val="050100"/>
          <w:w w:val="90"/>
        </w:rPr>
        <w:t>載</w:t>
      </w:r>
      <w:r>
        <w:rPr>
          <w:color w:val="050100"/>
          <w:w w:val="90"/>
        </w:rPr>
        <w:t>費</w:t>
      </w:r>
      <w:r>
        <w:rPr>
          <w:color w:val="050100"/>
          <w:spacing w:val="-10"/>
          <w:w w:val="90"/>
        </w:rPr>
        <w:t>用</w:t>
      </w: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043" w:type="dxa"/>
        <w:tblBorders>
          <w:top w:val="single" w:sz="6" w:space="0" w:color="050100"/>
          <w:left w:val="single" w:sz="6" w:space="0" w:color="050100"/>
          <w:bottom w:val="single" w:sz="6" w:space="0" w:color="050100"/>
          <w:right w:val="single" w:sz="6" w:space="0" w:color="050100"/>
          <w:insideH w:val="single" w:sz="6" w:space="0" w:color="050100"/>
          <w:insideV w:val="single" w:sz="6" w:space="0" w:color="0501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8"/>
        <w:gridCol w:w="1893"/>
      </w:tblGrid>
      <w:tr>
        <w:trPr>
          <w:trHeight w:val="497" w:hRule="atLeast"/>
        </w:trPr>
        <w:tc>
          <w:tcPr>
            <w:tcW w:w="7048" w:type="dxa"/>
          </w:tcPr>
          <w:p>
            <w:pPr>
              <w:pStyle w:val="TableParagraph"/>
              <w:tabs>
                <w:tab w:pos="1086" w:val="left" w:leader="none"/>
                <w:tab w:pos="1668" w:val="left" w:leader="none"/>
              </w:tabs>
              <w:spacing w:before="63"/>
              <w:ind w:left="503"/>
              <w:jc w:val="center"/>
              <w:rPr>
                <w:rFonts w:ascii="HG丸ｺﾞｼｯｸM-PRO" w:eastAsia="HG丸ｺﾞｼｯｸM-PRO"/>
                <w:sz w:val="29"/>
              </w:rPr>
            </w:pPr>
            <w:r>
              <w:rPr>
                <w:rFonts w:ascii="HG丸ｺﾞｼｯｸM-PRO" w:eastAsia="HG丸ｺﾞｼｯｸM-PRO"/>
                <w:color w:val="050100"/>
                <w:spacing w:val="-10"/>
                <w:sz w:val="29"/>
              </w:rPr>
              <w:t>サ</w:t>
            </w:r>
            <w:r>
              <w:rPr>
                <w:rFonts w:ascii="HG丸ｺﾞｼｯｸM-PRO" w:eastAsia="HG丸ｺﾞｼｯｸM-PRO"/>
                <w:color w:val="050100"/>
                <w:sz w:val="29"/>
              </w:rPr>
              <w:tab/>
            </w:r>
            <w:r>
              <w:rPr>
                <w:rFonts w:ascii="HG丸ｺﾞｼｯｸM-PRO" w:eastAsia="HG丸ｺﾞｼｯｸM-PRO"/>
                <w:color w:val="050100"/>
                <w:spacing w:val="-10"/>
                <w:sz w:val="29"/>
              </w:rPr>
              <w:t>イ</w:t>
            </w:r>
            <w:r>
              <w:rPr>
                <w:rFonts w:ascii="HG丸ｺﾞｼｯｸM-PRO" w:eastAsia="HG丸ｺﾞｼｯｸM-PRO"/>
                <w:color w:val="050100"/>
                <w:sz w:val="29"/>
              </w:rPr>
              <w:tab/>
            </w:r>
            <w:r>
              <w:rPr>
                <w:rFonts w:ascii="HG丸ｺﾞｼｯｸM-PRO" w:eastAsia="HG丸ｺﾞｼｯｸM-PRO"/>
                <w:color w:val="050100"/>
                <w:spacing w:val="-10"/>
                <w:sz w:val="29"/>
              </w:rPr>
              <w:t>ズ</w:t>
            </w:r>
          </w:p>
        </w:tc>
        <w:tc>
          <w:tcPr>
            <w:tcW w:w="1893" w:type="dxa"/>
          </w:tcPr>
          <w:p>
            <w:pPr>
              <w:pStyle w:val="TableParagraph"/>
              <w:tabs>
                <w:tab w:pos="709" w:val="left" w:leader="none"/>
              </w:tabs>
              <w:spacing w:before="31"/>
              <w:ind w:left="127"/>
              <w:jc w:val="center"/>
              <w:rPr>
                <w:rFonts w:ascii="HG丸ｺﾞｼｯｸM-PRO" w:eastAsia="HG丸ｺﾞｼｯｸM-PRO"/>
                <w:sz w:val="29"/>
              </w:rPr>
            </w:pPr>
            <w:r>
              <w:rPr>
                <w:rFonts w:ascii="HG丸ｺﾞｼｯｸM-PRO" w:eastAsia="HG丸ｺﾞｼｯｸM-PRO"/>
                <w:color w:val="050100"/>
                <w:spacing w:val="-10"/>
                <w:sz w:val="29"/>
              </w:rPr>
              <w:t>費</w:t>
            </w:r>
            <w:r>
              <w:rPr>
                <w:rFonts w:ascii="HG丸ｺﾞｼｯｸM-PRO" w:eastAsia="HG丸ｺﾞｼｯｸM-PRO"/>
                <w:color w:val="050100"/>
                <w:sz w:val="29"/>
              </w:rPr>
              <w:tab/>
            </w:r>
            <w:r>
              <w:rPr>
                <w:rFonts w:ascii="HG丸ｺﾞｼｯｸM-PRO" w:eastAsia="HG丸ｺﾞｼｯｸM-PRO"/>
                <w:color w:val="050100"/>
                <w:spacing w:val="-10"/>
                <w:sz w:val="29"/>
              </w:rPr>
              <w:t>用</w:t>
            </w:r>
          </w:p>
        </w:tc>
      </w:tr>
      <w:tr>
        <w:trPr>
          <w:trHeight w:val="654" w:hRule="atLeast"/>
        </w:trPr>
        <w:tc>
          <w:tcPr>
            <w:tcW w:w="7048" w:type="dxa"/>
          </w:tcPr>
          <w:p>
            <w:pPr>
              <w:pStyle w:val="TableParagraph"/>
              <w:spacing w:before="159"/>
              <w:ind w:left="192" w:right="-15"/>
              <w:rPr>
                <w:sz w:val="32"/>
              </w:rPr>
            </w:pPr>
            <w:r>
              <w:rPr>
                <w:color w:val="231F20"/>
                <w:spacing w:val="-2"/>
                <w:w w:val="110"/>
                <w:sz w:val="32"/>
              </w:rPr>
              <w:t>A4</w:t>
            </w:r>
            <w:r>
              <w:rPr>
                <w:color w:val="231F20"/>
                <w:spacing w:val="-2"/>
                <w:w w:val="110"/>
                <w:sz w:val="32"/>
              </w:rPr>
              <w:t>版</w:t>
            </w:r>
            <w:r>
              <w:rPr>
                <w:color w:val="231F20"/>
                <w:spacing w:val="-23"/>
                <w:w w:val="110"/>
                <w:sz w:val="32"/>
              </w:rPr>
              <w:t> １/４</w:t>
            </w:r>
            <w:r>
              <w:rPr>
                <w:color w:val="231F20"/>
                <w:spacing w:val="-2"/>
                <w:w w:val="110"/>
                <w:sz w:val="32"/>
              </w:rPr>
              <w:t>（</w:t>
            </w:r>
            <w:r>
              <w:rPr>
                <w:color w:val="231F20"/>
                <w:spacing w:val="-2"/>
                <w:w w:val="110"/>
                <w:sz w:val="32"/>
              </w:rPr>
              <w:t>タ</w:t>
            </w:r>
            <w:r>
              <w:rPr>
                <w:color w:val="231F20"/>
                <w:spacing w:val="-2"/>
                <w:w w:val="110"/>
                <w:sz w:val="32"/>
              </w:rPr>
              <w:t>テ</w:t>
            </w:r>
            <w:r>
              <w:rPr>
                <w:color w:val="231F20"/>
                <w:spacing w:val="-82"/>
                <w:w w:val="110"/>
                <w:sz w:val="32"/>
              </w:rPr>
              <w:t> </w:t>
            </w:r>
            <w:r>
              <w:rPr>
                <w:color w:val="231F20"/>
                <w:spacing w:val="-2"/>
                <w:w w:val="125"/>
                <w:sz w:val="32"/>
              </w:rPr>
              <w:t>70mm</w:t>
            </w:r>
            <w:r>
              <w:rPr>
                <w:color w:val="231F20"/>
                <w:spacing w:val="-106"/>
                <w:w w:val="125"/>
                <w:sz w:val="32"/>
              </w:rPr>
              <w:t> </w:t>
            </w:r>
            <w:r>
              <w:rPr>
                <w:color w:val="231F20"/>
                <w:spacing w:val="-43"/>
                <w:w w:val="110"/>
                <w:sz w:val="32"/>
              </w:rPr>
              <w:t>× </w:t>
            </w:r>
            <w:r>
              <w:rPr>
                <w:color w:val="231F20"/>
                <w:spacing w:val="-2"/>
                <w:w w:val="110"/>
                <w:sz w:val="32"/>
              </w:rPr>
              <w:t>ヨ</w:t>
            </w:r>
            <w:r>
              <w:rPr>
                <w:color w:val="231F20"/>
                <w:spacing w:val="-2"/>
                <w:w w:val="110"/>
                <w:sz w:val="32"/>
              </w:rPr>
              <w:t>コ</w:t>
            </w:r>
            <w:r>
              <w:rPr>
                <w:color w:val="231F20"/>
                <w:spacing w:val="-2"/>
                <w:w w:val="110"/>
                <w:sz w:val="32"/>
              </w:rPr>
              <w:t>190mm</w:t>
            </w:r>
            <w:r>
              <w:rPr>
                <w:color w:val="231F20"/>
                <w:spacing w:val="-82"/>
                <w:w w:val="110"/>
                <w:sz w:val="32"/>
              </w:rPr>
              <w:t> </w:t>
            </w:r>
            <w:r>
              <w:rPr>
                <w:color w:val="231F20"/>
                <w:spacing w:val="-2"/>
                <w:w w:val="110"/>
                <w:sz w:val="32"/>
              </w:rPr>
              <w:t>以</w:t>
            </w:r>
            <w:r>
              <w:rPr>
                <w:color w:val="231F20"/>
                <w:spacing w:val="-2"/>
                <w:w w:val="110"/>
                <w:sz w:val="32"/>
              </w:rPr>
              <w:t>内</w:t>
            </w:r>
            <w:r>
              <w:rPr>
                <w:color w:val="231F20"/>
                <w:spacing w:val="-10"/>
                <w:w w:val="110"/>
                <w:sz w:val="32"/>
              </w:rPr>
              <w:t>）</w:t>
            </w:r>
          </w:p>
        </w:tc>
        <w:tc>
          <w:tcPr>
            <w:tcW w:w="1893" w:type="dxa"/>
          </w:tcPr>
          <w:p>
            <w:pPr>
              <w:pStyle w:val="TableParagraph"/>
              <w:spacing w:before="104"/>
              <w:ind w:left="233"/>
              <w:jc w:val="center"/>
              <w:rPr>
                <w:sz w:val="32"/>
              </w:rPr>
            </w:pPr>
            <w:r>
              <w:rPr>
                <w:color w:val="231F20"/>
                <w:w w:val="105"/>
                <w:sz w:val="32"/>
              </w:rPr>
              <w:t>5,000</w:t>
            </w:r>
            <w:r>
              <w:rPr>
                <w:color w:val="231F20"/>
                <w:spacing w:val="-10"/>
                <w:w w:val="105"/>
                <w:sz w:val="32"/>
              </w:rPr>
              <w:t>円</w:t>
            </w:r>
          </w:p>
        </w:tc>
      </w:tr>
      <w:tr>
        <w:trPr>
          <w:trHeight w:val="651" w:hRule="atLeast"/>
        </w:trPr>
        <w:tc>
          <w:tcPr>
            <w:tcW w:w="7048" w:type="dxa"/>
          </w:tcPr>
          <w:p>
            <w:pPr>
              <w:pStyle w:val="TableParagraph"/>
              <w:spacing w:before="149"/>
              <w:ind w:left="193" w:right="-101"/>
              <w:rPr>
                <w:sz w:val="32"/>
              </w:rPr>
            </w:pPr>
            <w:r>
              <w:rPr>
                <w:color w:val="231F20"/>
                <w:w w:val="110"/>
                <w:sz w:val="32"/>
              </w:rPr>
              <w:t>A4</w:t>
            </w:r>
            <w:r>
              <w:rPr>
                <w:color w:val="231F20"/>
                <w:w w:val="110"/>
                <w:sz w:val="32"/>
              </w:rPr>
              <w:t>版</w:t>
            </w:r>
            <w:r>
              <w:rPr>
                <w:color w:val="231F20"/>
                <w:spacing w:val="-18"/>
                <w:w w:val="110"/>
                <w:sz w:val="32"/>
              </w:rPr>
              <w:t> １/２</w:t>
            </w:r>
            <w:r>
              <w:rPr>
                <w:color w:val="231F20"/>
                <w:w w:val="110"/>
                <w:sz w:val="32"/>
              </w:rPr>
              <w:t>（</w:t>
            </w:r>
            <w:r>
              <w:rPr>
                <w:color w:val="231F20"/>
                <w:w w:val="110"/>
                <w:sz w:val="32"/>
              </w:rPr>
              <w:t>タ</w:t>
            </w:r>
            <w:r>
              <w:rPr>
                <w:color w:val="231F20"/>
                <w:w w:val="110"/>
                <w:sz w:val="32"/>
              </w:rPr>
              <w:t>テ</w:t>
            </w:r>
            <w:r>
              <w:rPr>
                <w:color w:val="231F20"/>
                <w:w w:val="110"/>
                <w:sz w:val="32"/>
              </w:rPr>
              <w:t>135mm</w:t>
            </w:r>
            <w:r>
              <w:rPr>
                <w:color w:val="231F20"/>
                <w:spacing w:val="-46"/>
                <w:w w:val="110"/>
                <w:sz w:val="32"/>
              </w:rPr>
              <w:t> × </w:t>
            </w:r>
            <w:r>
              <w:rPr>
                <w:color w:val="231F20"/>
                <w:w w:val="110"/>
                <w:sz w:val="32"/>
              </w:rPr>
              <w:t>ヨ</w:t>
            </w:r>
            <w:r>
              <w:rPr>
                <w:color w:val="231F20"/>
                <w:w w:val="110"/>
                <w:sz w:val="32"/>
              </w:rPr>
              <w:t>コ</w:t>
            </w:r>
            <w:r>
              <w:rPr>
                <w:color w:val="231F20"/>
                <w:w w:val="110"/>
                <w:sz w:val="32"/>
              </w:rPr>
              <w:t>190mm</w:t>
            </w:r>
            <w:r>
              <w:rPr>
                <w:color w:val="231F20"/>
                <w:spacing w:val="-69"/>
                <w:w w:val="110"/>
                <w:sz w:val="32"/>
              </w:rPr>
              <w:t> </w:t>
            </w:r>
            <w:r>
              <w:rPr>
                <w:color w:val="231F20"/>
                <w:w w:val="110"/>
                <w:sz w:val="32"/>
              </w:rPr>
              <w:t>以</w:t>
            </w:r>
            <w:r>
              <w:rPr>
                <w:color w:val="231F20"/>
                <w:w w:val="110"/>
                <w:sz w:val="32"/>
              </w:rPr>
              <w:t>内</w:t>
            </w:r>
            <w:r>
              <w:rPr>
                <w:color w:val="231F20"/>
                <w:spacing w:val="-10"/>
                <w:w w:val="105"/>
                <w:sz w:val="32"/>
              </w:rPr>
              <w:t>）</w:t>
            </w:r>
          </w:p>
        </w:tc>
        <w:tc>
          <w:tcPr>
            <w:tcW w:w="1893" w:type="dxa"/>
          </w:tcPr>
          <w:p>
            <w:pPr>
              <w:pStyle w:val="TableParagraph"/>
              <w:spacing w:before="94"/>
              <w:ind w:left="46"/>
              <w:jc w:val="center"/>
              <w:rPr>
                <w:sz w:val="32"/>
              </w:rPr>
            </w:pPr>
            <w:r>
              <w:rPr>
                <w:color w:val="231F20"/>
                <w:w w:val="105"/>
                <w:sz w:val="32"/>
              </w:rPr>
              <w:t>10,000</w:t>
            </w:r>
            <w:r>
              <w:rPr>
                <w:color w:val="231F20"/>
                <w:spacing w:val="-10"/>
                <w:w w:val="105"/>
                <w:sz w:val="32"/>
              </w:rPr>
              <w:t>円</w:t>
            </w:r>
          </w:p>
        </w:tc>
      </w:tr>
    </w:tbl>
    <w:p>
      <w:pPr>
        <w:pStyle w:val="BodyText"/>
        <w:spacing w:line="319" w:lineRule="exact" w:before="307"/>
        <w:ind w:left="770"/>
      </w:pPr>
      <w:r>
        <w:rPr>
          <w:color w:val="231F20"/>
        </w:rPr>
        <w:t>◎原稿はデータでご提出ください（不可能な場合はご相談に応じます）</w:t>
      </w:r>
      <w:r>
        <w:rPr>
          <w:color w:val="231F20"/>
          <w:spacing w:val="-10"/>
        </w:rPr>
        <w:t>。</w:t>
      </w:r>
    </w:p>
    <w:p>
      <w:pPr>
        <w:pStyle w:val="BodyText"/>
        <w:tabs>
          <w:tab w:pos="3009" w:val="left" w:leader="none"/>
        </w:tabs>
        <w:spacing w:line="627" w:lineRule="exact"/>
        <w:ind w:left="770"/>
      </w:pPr>
      <w:r>
        <w:rPr>
          <w:color w:val="231F20"/>
        </w:rPr>
        <w:t>◎申込締切</w:t>
      </w:r>
      <w:r>
        <w:rPr>
          <w:color w:val="231F20"/>
          <w:spacing w:val="-10"/>
        </w:rPr>
        <w:t>日</w:t>
      </w:r>
      <w:r>
        <w:rPr>
          <w:color w:val="231F20"/>
        </w:rPr>
        <w:tab/>
        <w:t>20</w:t>
      </w:r>
      <w:r>
        <w:rPr>
          <w:rFonts w:ascii="メイリオ" w:hAnsi="メイリオ" w:eastAsia="メイリオ"/>
          <w:color w:val="231F20"/>
        </w:rPr>
        <w:t>23</w:t>
      </w:r>
      <w:r>
        <w:rPr>
          <w:color w:val="231F20"/>
        </w:rPr>
        <w:t>年</w:t>
      </w:r>
      <w:r>
        <w:rPr>
          <w:color w:val="231F20"/>
        </w:rPr>
        <w:t>1</w:t>
      </w:r>
      <w:r>
        <w:rPr>
          <w:color w:val="231F20"/>
        </w:rPr>
        <w:t>月</w:t>
      </w:r>
      <w:r>
        <w:rPr>
          <w:rFonts w:ascii="メイリオ" w:hAnsi="メイリオ" w:eastAsia="メイリオ"/>
          <w:color w:val="231F20"/>
        </w:rPr>
        <w:t>30</w:t>
      </w:r>
      <w:r>
        <w:rPr>
          <w:color w:val="231F20"/>
        </w:rPr>
        <w:t>日（月</w:t>
      </w:r>
      <w:r>
        <w:rPr>
          <w:color w:val="231F20"/>
          <w:spacing w:val="-10"/>
        </w:rPr>
        <w:t>）</w:t>
      </w:r>
    </w:p>
    <w:p>
      <w:pPr>
        <w:spacing w:line="302" w:lineRule="auto" w:before="94"/>
        <w:ind w:left="770" w:right="313" w:firstLine="0"/>
        <w:jc w:val="left"/>
        <w:rPr>
          <w:sz w:val="26"/>
        </w:rPr>
      </w:pPr>
      <w:r>
        <w:rPr>
          <w:color w:val="231F20"/>
          <w:spacing w:val="-2"/>
          <w:sz w:val="26"/>
        </w:rPr>
        <w:t>下記申込用紙に記入し、演奏曲目やプログラム原稿と一緒にお送りください。掲載</w:t>
      </w:r>
      <w:r>
        <w:rPr>
          <w:color w:val="231F20"/>
          <w:spacing w:val="-2"/>
          <w:sz w:val="26"/>
        </w:rPr>
        <w:t>費用は参加費の振込取扱票に広告代と追記し、一緒に払い込んでください。</w:t>
      </w:r>
    </w:p>
    <w:p>
      <w:pPr>
        <w:pStyle w:val="BodyText"/>
        <w:spacing w:before="340"/>
        <w:ind w:left="759" w:right="6562"/>
        <w:jc w:val="center"/>
      </w:pPr>
      <w:r>
        <w:rPr>
          <w:color w:val="231F20"/>
          <w:spacing w:val="-1"/>
        </w:rPr>
        <w:t>《お問合せ及び申込み先》</w:t>
      </w:r>
    </w:p>
    <w:p>
      <w:pPr>
        <w:pStyle w:val="BodyText"/>
        <w:tabs>
          <w:tab w:pos="2129" w:val="left" w:leader="none"/>
        </w:tabs>
        <w:spacing w:before="46"/>
        <w:ind w:right="2713"/>
        <w:jc w:val="center"/>
      </w:pPr>
      <w:r>
        <w:rPr>
          <w:color w:val="231F20"/>
        </w:rPr>
        <w:t>〒</w:t>
      </w:r>
      <w:r>
        <w:rPr>
          <w:color w:val="231F20"/>
        </w:rPr>
        <w:t>240-</w:t>
      </w:r>
      <w:r>
        <w:rPr>
          <w:color w:val="231F20"/>
          <w:spacing w:val="-4"/>
        </w:rPr>
        <w:t>0046</w:t>
      </w:r>
      <w:r>
        <w:rPr>
          <w:color w:val="231F20"/>
        </w:rPr>
        <w:tab/>
        <w:t>横</w:t>
      </w:r>
      <w:r>
        <w:rPr>
          <w:color w:val="231F20"/>
        </w:rPr>
        <w:t>浜</w:t>
      </w:r>
      <w:r>
        <w:rPr>
          <w:color w:val="231F20"/>
        </w:rPr>
        <w:t>市</w:t>
      </w:r>
      <w:r>
        <w:rPr>
          <w:color w:val="231F20"/>
        </w:rPr>
        <w:t>保</w:t>
      </w:r>
      <w:r>
        <w:rPr>
          <w:color w:val="231F20"/>
        </w:rPr>
        <w:t>土</w:t>
      </w:r>
      <w:r>
        <w:rPr>
          <w:color w:val="231F20"/>
        </w:rPr>
        <w:t>ケ</w:t>
      </w:r>
      <w:r>
        <w:rPr>
          <w:color w:val="231F20"/>
        </w:rPr>
        <w:t>谷</w:t>
      </w:r>
      <w:r>
        <w:rPr>
          <w:color w:val="231F20"/>
        </w:rPr>
        <w:t>区</w:t>
      </w:r>
      <w:r>
        <w:rPr>
          <w:color w:val="231F20"/>
        </w:rPr>
        <w:t>仏</w:t>
      </w:r>
      <w:r>
        <w:rPr>
          <w:color w:val="231F20"/>
        </w:rPr>
        <w:t>向</w:t>
      </w:r>
      <w:r>
        <w:rPr>
          <w:color w:val="231F20"/>
        </w:rPr>
        <w:t>西</w:t>
      </w:r>
      <w:r>
        <w:rPr>
          <w:color w:val="231F20"/>
        </w:rPr>
        <w:t>32-</w:t>
      </w:r>
      <w:r>
        <w:rPr>
          <w:color w:val="231F20"/>
          <w:spacing w:val="-10"/>
        </w:rPr>
        <w:t>6</w:t>
      </w:r>
    </w:p>
    <w:p>
      <w:pPr>
        <w:pStyle w:val="BodyText"/>
        <w:tabs>
          <w:tab w:pos="1794" w:val="left" w:leader="none"/>
          <w:tab w:pos="5512" w:val="left" w:leader="none"/>
          <w:tab w:pos="6926" w:val="left" w:leader="none"/>
        </w:tabs>
        <w:spacing w:before="77"/>
        <w:ind w:left="385"/>
        <w:jc w:val="center"/>
      </w:pPr>
      <w:r>
        <w:rPr>
          <w:color w:val="231F20"/>
        </w:rPr>
        <w:t>NPO</w:t>
      </w:r>
      <w:r>
        <w:rPr>
          <w:color w:val="231F20"/>
        </w:rPr>
        <w:t>法</w:t>
      </w:r>
      <w:r>
        <w:rPr>
          <w:color w:val="231F20"/>
          <w:spacing w:val="-10"/>
        </w:rPr>
        <w:t>人</w:t>
      </w:r>
      <w:r>
        <w:rPr>
          <w:color w:val="231F20"/>
        </w:rPr>
        <w:tab/>
        <w:t>ゴールデンウェーブ事務</w:t>
      </w:r>
      <w:r>
        <w:rPr>
          <w:color w:val="231F20"/>
          <w:spacing w:val="-10"/>
        </w:rPr>
        <w:t>局</w:t>
      </w:r>
      <w:r>
        <w:rPr>
          <w:color w:val="231F20"/>
        </w:rPr>
        <w:tab/>
      </w:r>
      <w:r>
        <w:rPr>
          <w:color w:val="231F20"/>
          <w:spacing w:val="-2"/>
        </w:rPr>
        <w:t>TEL/FAX</w:t>
      </w:r>
      <w:r>
        <w:rPr>
          <w:color w:val="231F20"/>
        </w:rPr>
        <w:tab/>
        <w:t>045-334-</w:t>
      </w:r>
      <w:r>
        <w:rPr>
          <w:color w:val="231F20"/>
          <w:spacing w:val="-4"/>
        </w:rPr>
        <w:t>0460</w:t>
      </w:r>
    </w:p>
    <w:p>
      <w:pPr>
        <w:pStyle w:val="Heading1"/>
        <w:spacing w:before="21"/>
        <w:ind w:left="1992"/>
        <w:jc w:val="center"/>
      </w:pPr>
      <w:r>
        <w:rPr>
          <w:color w:val="231F20"/>
          <w:w w:val="85"/>
        </w:rPr>
        <w:t>E-</w:t>
      </w:r>
      <w:r>
        <w:rPr>
          <w:color w:val="231F20"/>
          <w:spacing w:val="-2"/>
          <w:w w:val="95"/>
        </w:rPr>
        <w:t>mail：</w:t>
      </w:r>
      <w:hyperlink r:id="rId6">
        <w:r>
          <w:rPr>
            <w:color w:val="231F20"/>
            <w:spacing w:val="-2"/>
            <w:w w:val="95"/>
          </w:rPr>
          <w:t>gwoffice@goldenwave.sakura.ne.jp</w:t>
        </w:r>
      </w:hyperlink>
    </w:p>
    <w:p>
      <w:pPr>
        <w:spacing w:before="436"/>
        <w:ind w:left="519" w:right="0" w:firstLine="0"/>
        <w:jc w:val="center"/>
        <w:rPr>
          <w:sz w:val="26"/>
        </w:rPr>
      </w:pPr>
      <w:r>
        <w:rPr/>
        <w:pict>
          <v:line style="position:absolute;mso-position-horizontal-relative:page;mso-position-vertical-relative:paragraph;z-index:15728640" from="44pt,27.977911pt" to="256.598pt,28.977911pt" stroked="true" strokeweight="1pt" strokecolor="#050100">
            <v:stroke dashstyle="longdash"/>
            <w10:wrap type="none"/>
          </v:line>
        </w:pict>
      </w:r>
      <w:r>
        <w:rPr/>
        <w:pict>
          <v:line style="position:absolute;mso-position-horizontal-relative:page;mso-position-vertical-relative:paragraph;z-index:15729152" from="336.850403pt,28.111811pt" to="549.448403pt,28.111811pt" stroked="true" strokeweight="1pt" strokecolor="#050100">
            <v:stroke dashstyle="longdash"/>
            <w10:wrap type="none"/>
          </v:line>
        </w:pict>
      </w:r>
      <w:r>
        <w:rPr>
          <w:color w:val="231F20"/>
          <w:spacing w:val="-2"/>
          <w:sz w:val="26"/>
        </w:rPr>
        <w:t>切り取り線</w:t>
      </w:r>
    </w:p>
    <w:p>
      <w:pPr>
        <w:spacing w:line="120" w:lineRule="auto" w:before="271"/>
        <w:ind w:left="2367" w:right="2011" w:firstLine="0"/>
        <w:jc w:val="center"/>
        <w:rPr>
          <w:rFonts w:ascii="小塚ゴシック Pr6N M" w:eastAsia="小塚ゴシック Pr6N M" w:hint="eastAsia"/>
          <w:b w:val="0"/>
          <w:sz w:val="24"/>
        </w:rPr>
      </w:pPr>
      <w:r>
        <w:rPr>
          <w:rFonts w:ascii="小塚ゴシック Pr6N M" w:eastAsia="小塚ゴシック Pr6N M" w:hint="eastAsia"/>
          <w:b w:val="0"/>
          <w:color w:val="231F20"/>
          <w:spacing w:val="-1"/>
          <w:sz w:val="24"/>
        </w:rPr>
        <w:t>第 </w:t>
      </w:r>
      <w:r>
        <w:rPr>
          <w:rFonts w:ascii="メイリオ" w:eastAsia="メイリオ"/>
          <w:color w:val="231F20"/>
          <w:sz w:val="24"/>
        </w:rPr>
        <w:t>12</w:t>
      </w:r>
      <w:r>
        <w:rPr>
          <w:rFonts w:ascii="メイリオ" w:eastAsia="メイリオ"/>
          <w:color w:val="231F20"/>
          <w:spacing w:val="-21"/>
          <w:sz w:val="24"/>
        </w:rPr>
        <w:t> </w:t>
      </w:r>
      <w:r>
        <w:rPr>
          <w:rFonts w:ascii="小塚ゴシック Pr6N M" w:eastAsia="小塚ゴシック Pr6N M" w:hint="eastAsia"/>
          <w:b w:val="0"/>
          <w:color w:val="231F20"/>
          <w:spacing w:val="-2"/>
          <w:sz w:val="24"/>
        </w:rPr>
        <w:t>回 国際シニア合唱祭『ゴールデンウェーブ </w:t>
      </w:r>
      <w:r>
        <w:rPr>
          <w:rFonts w:ascii="小塚ゴシック Pr6N M" w:eastAsia="小塚ゴシック Pr6N M" w:hint="eastAsia"/>
          <w:b w:val="0"/>
          <w:color w:val="231F20"/>
          <w:sz w:val="24"/>
        </w:rPr>
        <w:t>in</w:t>
      </w:r>
      <w:r>
        <w:rPr>
          <w:rFonts w:ascii="小塚ゴシック Pr6N M" w:eastAsia="小塚ゴシック Pr6N M" w:hint="eastAsia"/>
          <w:b w:val="0"/>
          <w:color w:val="231F20"/>
          <w:spacing w:val="-1"/>
          <w:sz w:val="24"/>
        </w:rPr>
        <w:t> 横浜』</w:t>
      </w:r>
      <w:r>
        <w:rPr>
          <w:rFonts w:ascii="小塚ゴシック Pr6N M" w:eastAsia="小塚ゴシック Pr6N M" w:hint="eastAsia"/>
          <w:b w:val="0"/>
          <w:color w:val="231F20"/>
          <w:spacing w:val="-2"/>
          <w:sz w:val="24"/>
        </w:rPr>
        <w:t>プログラム広告掲載申込書</w:t>
      </w:r>
    </w:p>
    <w:p>
      <w:pPr>
        <w:pStyle w:val="BodyText"/>
        <w:spacing w:before="12"/>
        <w:rPr>
          <w:rFonts w:ascii="小塚ゴシック Pr6N M"/>
          <w:b w:val="0"/>
          <w:sz w:val="9"/>
        </w:rPr>
      </w:pPr>
    </w:p>
    <w:tbl>
      <w:tblPr>
        <w:tblW w:w="0" w:type="auto"/>
        <w:jc w:val="left"/>
        <w:tblInd w:w="542" w:type="dxa"/>
        <w:tblBorders>
          <w:top w:val="single" w:sz="4" w:space="0" w:color="050100"/>
          <w:left w:val="single" w:sz="4" w:space="0" w:color="050100"/>
          <w:bottom w:val="single" w:sz="4" w:space="0" w:color="050100"/>
          <w:right w:val="single" w:sz="4" w:space="0" w:color="050100"/>
          <w:insideH w:val="single" w:sz="4" w:space="0" w:color="050100"/>
          <w:insideV w:val="single" w:sz="4" w:space="0" w:color="0501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0"/>
        <w:gridCol w:w="6677"/>
      </w:tblGrid>
      <w:tr>
        <w:trPr>
          <w:trHeight w:val="572" w:hRule="atLeast"/>
        </w:trPr>
        <w:tc>
          <w:tcPr>
            <w:tcW w:w="3380" w:type="dxa"/>
            <w:tcBorders>
              <w:left w:val="single" w:sz="6" w:space="0" w:color="050100"/>
              <w:right w:val="single" w:sz="6" w:space="0" w:color="050100"/>
            </w:tcBorders>
          </w:tcPr>
          <w:p>
            <w:pPr>
              <w:pStyle w:val="TableParagraph"/>
              <w:spacing w:before="129"/>
              <w:ind w:left="124"/>
              <w:rPr>
                <w:rFonts w:ascii="HG丸ｺﾞｼｯｸM-PRO" w:eastAsia="HG丸ｺﾞｼｯｸM-PRO"/>
                <w:sz w:val="25"/>
              </w:rPr>
            </w:pPr>
            <w:r>
              <w:rPr>
                <w:rFonts w:ascii="HG丸ｺﾞｼｯｸM-PRO" w:eastAsia="HG丸ｺﾞｼｯｸM-PRO"/>
                <w:color w:val="050100"/>
                <w:spacing w:val="-3"/>
                <w:w w:val="110"/>
                <w:sz w:val="25"/>
              </w:rPr>
              <w:t>合唱団名</w:t>
            </w:r>
          </w:p>
        </w:tc>
        <w:tc>
          <w:tcPr>
            <w:tcW w:w="6677" w:type="dxa"/>
            <w:tcBorders>
              <w:left w:val="single" w:sz="6" w:space="0" w:color="050100"/>
              <w:right w:val="single" w:sz="6" w:space="0" w:color="0501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62" w:hRule="atLeast"/>
        </w:trPr>
        <w:tc>
          <w:tcPr>
            <w:tcW w:w="3380" w:type="dxa"/>
            <w:tcBorders>
              <w:left w:val="single" w:sz="6" w:space="0" w:color="050100"/>
              <w:right w:val="single" w:sz="6" w:space="0" w:color="050100"/>
            </w:tcBorders>
          </w:tcPr>
          <w:p>
            <w:pPr>
              <w:pStyle w:val="TableParagraph"/>
              <w:spacing w:before="19"/>
              <w:rPr>
                <w:rFonts w:ascii="小塚ゴシック Pr6N M"/>
                <w:b w:val="0"/>
                <w:sz w:val="8"/>
              </w:rPr>
            </w:pPr>
          </w:p>
          <w:p>
            <w:pPr>
              <w:pStyle w:val="TableParagraph"/>
              <w:ind w:left="124"/>
              <w:rPr>
                <w:rFonts w:ascii="HG丸ｺﾞｼｯｸM-PRO" w:eastAsia="HG丸ｺﾞｼｯｸM-PRO"/>
                <w:sz w:val="25"/>
              </w:rPr>
            </w:pPr>
            <w:r>
              <w:rPr>
                <w:rFonts w:ascii="HG丸ｺﾞｼｯｸM-PRO" w:eastAsia="HG丸ｺﾞｼｯｸM-PRO"/>
                <w:color w:val="050100"/>
                <w:w w:val="110"/>
                <w:sz w:val="25"/>
              </w:rPr>
              <w:t>代表者（連絡担当者）</w:t>
            </w:r>
            <w:r>
              <w:rPr>
                <w:rFonts w:ascii="HG丸ｺﾞｼｯｸM-PRO" w:eastAsia="HG丸ｺﾞｼｯｸM-PRO"/>
                <w:color w:val="050100"/>
                <w:spacing w:val="-10"/>
                <w:w w:val="110"/>
                <w:sz w:val="25"/>
              </w:rPr>
              <w:t>名</w:t>
            </w:r>
          </w:p>
        </w:tc>
        <w:tc>
          <w:tcPr>
            <w:tcW w:w="6677" w:type="dxa"/>
            <w:tcBorders>
              <w:left w:val="single" w:sz="6" w:space="0" w:color="050100"/>
              <w:right w:val="single" w:sz="6" w:space="0" w:color="0501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62" w:hRule="atLeast"/>
        </w:trPr>
        <w:tc>
          <w:tcPr>
            <w:tcW w:w="3380" w:type="dxa"/>
            <w:tcBorders>
              <w:left w:val="single" w:sz="6" w:space="0" w:color="050100"/>
              <w:right w:val="single" w:sz="6" w:space="0" w:color="050100"/>
            </w:tcBorders>
          </w:tcPr>
          <w:p>
            <w:pPr>
              <w:pStyle w:val="TableParagraph"/>
              <w:spacing w:before="19"/>
              <w:rPr>
                <w:rFonts w:ascii="小塚ゴシック Pr6N M"/>
                <w:b w:val="0"/>
                <w:sz w:val="8"/>
              </w:rPr>
            </w:pPr>
          </w:p>
          <w:p>
            <w:pPr>
              <w:pStyle w:val="TableParagraph"/>
              <w:ind w:left="124"/>
              <w:rPr>
                <w:rFonts w:ascii="HG丸ｺﾞｼｯｸM-PRO" w:eastAsia="HG丸ｺﾞｼｯｸM-PRO"/>
                <w:sz w:val="25"/>
              </w:rPr>
            </w:pPr>
            <w:r>
              <w:rPr>
                <w:rFonts w:ascii="HG丸ｺﾞｼｯｸM-PRO" w:eastAsia="HG丸ｺﾞｼｯｸM-PRO"/>
                <w:color w:val="050100"/>
                <w:w w:val="110"/>
                <w:sz w:val="25"/>
              </w:rPr>
              <w:t>連</w:t>
            </w:r>
            <w:r>
              <w:rPr>
                <w:rFonts w:ascii="HG丸ｺﾞｼｯｸM-PRO" w:eastAsia="HG丸ｺﾞｼｯｸM-PRO"/>
                <w:color w:val="050100"/>
                <w:spacing w:val="22"/>
                <w:w w:val="110"/>
                <w:sz w:val="25"/>
              </w:rPr>
              <w:t> 絡</w:t>
            </w:r>
            <w:r>
              <w:rPr>
                <w:rFonts w:ascii="HG丸ｺﾞｼｯｸM-PRO" w:eastAsia="HG丸ｺﾞｼｯｸM-PRO"/>
                <w:color w:val="050100"/>
                <w:spacing w:val="18"/>
                <w:w w:val="110"/>
                <w:sz w:val="25"/>
              </w:rPr>
              <w:t> 先</w:t>
            </w:r>
          </w:p>
        </w:tc>
        <w:tc>
          <w:tcPr>
            <w:tcW w:w="6677" w:type="dxa"/>
            <w:tcBorders>
              <w:left w:val="single" w:sz="6" w:space="0" w:color="050100"/>
              <w:right w:val="single" w:sz="6" w:space="0" w:color="0501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72" w:hRule="atLeast"/>
        </w:trPr>
        <w:tc>
          <w:tcPr>
            <w:tcW w:w="3380" w:type="dxa"/>
            <w:tcBorders>
              <w:left w:val="single" w:sz="6" w:space="0" w:color="050100"/>
              <w:right w:val="single" w:sz="6" w:space="0" w:color="050100"/>
            </w:tcBorders>
          </w:tcPr>
          <w:p>
            <w:pPr>
              <w:pStyle w:val="TableParagraph"/>
              <w:spacing w:before="129"/>
              <w:ind w:left="124"/>
              <w:rPr>
                <w:rFonts w:ascii="HG丸ｺﾞｼｯｸM-PRO" w:eastAsia="HG丸ｺﾞｼｯｸM-PRO"/>
                <w:sz w:val="25"/>
              </w:rPr>
            </w:pPr>
            <w:r>
              <w:rPr>
                <w:rFonts w:ascii="HG丸ｺﾞｼｯｸM-PRO" w:eastAsia="HG丸ｺﾞｼｯｸM-PRO"/>
                <w:color w:val="050100"/>
                <w:w w:val="110"/>
                <w:sz w:val="25"/>
              </w:rPr>
              <w:t>サ</w:t>
            </w:r>
            <w:r>
              <w:rPr>
                <w:rFonts w:ascii="HG丸ｺﾞｼｯｸM-PRO" w:eastAsia="HG丸ｺﾞｼｯｸM-PRO"/>
                <w:color w:val="050100"/>
                <w:spacing w:val="22"/>
                <w:w w:val="110"/>
                <w:sz w:val="25"/>
              </w:rPr>
              <w:t> イ</w:t>
            </w:r>
            <w:r>
              <w:rPr>
                <w:rFonts w:ascii="HG丸ｺﾞｼｯｸM-PRO" w:eastAsia="HG丸ｺﾞｼｯｸM-PRO"/>
                <w:color w:val="050100"/>
                <w:spacing w:val="18"/>
                <w:w w:val="110"/>
                <w:sz w:val="25"/>
              </w:rPr>
              <w:t> ズ</w:t>
            </w:r>
          </w:p>
        </w:tc>
        <w:tc>
          <w:tcPr>
            <w:tcW w:w="6677" w:type="dxa"/>
            <w:tcBorders>
              <w:left w:val="single" w:sz="6" w:space="0" w:color="050100"/>
              <w:right w:val="single" w:sz="6" w:space="0" w:color="0501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89" w:hRule="atLeast"/>
        </w:trPr>
        <w:tc>
          <w:tcPr>
            <w:tcW w:w="3380" w:type="dxa"/>
            <w:tcBorders>
              <w:left w:val="single" w:sz="6" w:space="0" w:color="050100"/>
              <w:right w:val="single" w:sz="6" w:space="0" w:color="050100"/>
            </w:tcBorders>
          </w:tcPr>
          <w:p>
            <w:pPr>
              <w:pStyle w:val="TableParagraph"/>
              <w:tabs>
                <w:tab w:pos="951" w:val="left" w:leader="none"/>
              </w:tabs>
              <w:spacing w:before="131"/>
              <w:ind w:left="124"/>
              <w:rPr>
                <w:rFonts w:ascii="HG丸ｺﾞｼｯｸM-PRO" w:eastAsia="HG丸ｺﾞｼｯｸM-PRO"/>
                <w:sz w:val="25"/>
              </w:rPr>
            </w:pPr>
            <w:r>
              <w:rPr>
                <w:rFonts w:ascii="HG丸ｺﾞｼｯｸM-PRO" w:eastAsia="HG丸ｺﾞｼｯｸM-PRO"/>
                <w:color w:val="050100"/>
                <w:spacing w:val="-10"/>
                <w:w w:val="110"/>
                <w:sz w:val="25"/>
              </w:rPr>
              <w:t>費</w:t>
            </w:r>
            <w:r>
              <w:rPr>
                <w:rFonts w:ascii="HG丸ｺﾞｼｯｸM-PRO" w:eastAsia="HG丸ｺﾞｼｯｸM-PRO"/>
                <w:color w:val="050100"/>
                <w:sz w:val="25"/>
              </w:rPr>
              <w:tab/>
            </w:r>
            <w:r>
              <w:rPr>
                <w:rFonts w:ascii="HG丸ｺﾞｼｯｸM-PRO" w:eastAsia="HG丸ｺﾞｼｯｸM-PRO"/>
                <w:color w:val="050100"/>
                <w:spacing w:val="-10"/>
                <w:w w:val="110"/>
                <w:sz w:val="25"/>
              </w:rPr>
              <w:t>用</w:t>
            </w:r>
          </w:p>
        </w:tc>
        <w:tc>
          <w:tcPr>
            <w:tcW w:w="6677" w:type="dxa"/>
            <w:tcBorders>
              <w:left w:val="single" w:sz="6" w:space="0" w:color="050100"/>
              <w:right w:val="single" w:sz="6" w:space="0" w:color="0501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sectPr>
      <w:type w:val="continuous"/>
      <w:pgSz w:w="11910" w:h="16840"/>
      <w:pgMar w:top="240" w:bottom="280" w:left="3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G丸ｺﾞｼｯｸM-PRO">
    <w:altName w:val="HG丸ｺﾞｼｯｸM-PRO"/>
    <w:charset w:val="80"/>
    <w:family w:val="modern"/>
    <w:pitch w:val="variable"/>
  </w:font>
  <w:font w:name="HGP教科書体">
    <w:altName w:val="HGP教科書体"/>
    <w:charset w:val="80"/>
    <w:family w:val="roman"/>
    <w:pitch w:val="variable"/>
  </w:font>
  <w:font w:name="HGS創英角ﾎﾟｯﾌﾟ体">
    <w:altName w:val="HGS創英角ﾎﾟｯﾌﾟ体"/>
    <w:charset w:val="80"/>
    <w:family w:val="modern"/>
    <w:pitch w:val="variable"/>
  </w:font>
  <w:font w:name="SimSun">
    <w:altName w:val="SimSun"/>
    <w:charset w:val="0"/>
    <w:family w:val="auto"/>
    <w:pitch w:val="variable"/>
  </w:font>
  <w:font w:name="小塚ゴシック Pr6N M">
    <w:altName w:val="小塚ゴシック Pr6N M"/>
    <w:charset w:val="80"/>
    <w:family w:val="swiss"/>
    <w:pitch w:val="variable"/>
  </w:font>
  <w:font w:name="ＭＳ 明朝">
    <w:altName w:val="ＭＳ 明朝"/>
    <w:charset w:val="80"/>
    <w:family w:val="roman"/>
    <w:pitch w:val="fixed"/>
  </w:font>
  <w:font w:name="メイリオ">
    <w:altName w:val="メイリオ"/>
    <w:charset w:val="8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28"/>
      <w:szCs w:val="28"/>
      <w:lang w:val="en-US" w:eastAsia="ja-JP" w:bidi="ar-SA"/>
    </w:rPr>
  </w:style>
  <w:style w:styleId="Heading1" w:type="paragraph">
    <w:name w:val="Heading 1"/>
    <w:basedOn w:val="Normal"/>
    <w:uiPriority w:val="1"/>
    <w:qFormat/>
    <w:pPr>
      <w:ind w:left="794"/>
      <w:outlineLvl w:val="1"/>
    </w:pPr>
    <w:rPr>
      <w:rFonts w:ascii="SimSun" w:hAnsi="SimSun" w:eastAsia="SimSun" w:cs="SimSun"/>
      <w:sz w:val="32"/>
      <w:szCs w:val="32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line="572" w:lineRule="exact"/>
      <w:ind w:left="414"/>
      <w:jc w:val="center"/>
    </w:pPr>
    <w:rPr>
      <w:rFonts w:ascii="HGS創英角ﾎﾟｯﾌﾟ体" w:hAnsi="HGS創英角ﾎﾟｯﾌﾟ体" w:eastAsia="HGS創英角ﾎﾟｯﾌﾟ体" w:cs="HGS創英角ﾎﾟｯﾌﾟ体"/>
      <w:sz w:val="48"/>
      <w:szCs w:val="48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gwoffice@goldenwave.sakura.ne.j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⑦合唱団広告募集</dc:title>
  <dcterms:created xsi:type="dcterms:W3CDTF">2022-11-21T11:46:39Z</dcterms:created>
  <dcterms:modified xsi:type="dcterms:W3CDTF">2022-11-21T11:46:39Z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2018-11-04T00:00:00Z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2022-11-21T00:00:00Z</vt:filetime>
  </property>
  <property fmtid="{D5CDD505-2E9C-101B-9397-08002B2CF9AE}" pid="5" name="Producer">
    <vt:lpwstr>Adobe PDF library 15.00</vt:lpwstr>
  </property>
</Properties>
</file>